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0A35" w14:textId="4E06CEE4" w:rsidR="00213CFE" w:rsidRPr="00F04C6C" w:rsidRDefault="00883B64">
      <w:r w:rsidRPr="00F04C6C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086885" wp14:editId="30A25E28">
                <wp:simplePos x="0" y="0"/>
                <wp:positionH relativeFrom="column">
                  <wp:posOffset>361950</wp:posOffset>
                </wp:positionH>
                <wp:positionV relativeFrom="paragraph">
                  <wp:posOffset>2152650</wp:posOffset>
                </wp:positionV>
                <wp:extent cx="5924550" cy="7400925"/>
                <wp:effectExtent l="0" t="0" r="0" b="9525"/>
                <wp:wrapSquare wrapText="bothSides"/>
                <wp:docPr id="21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740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6B5C9" w14:textId="77777777" w:rsidR="00883B64" w:rsidRDefault="00883B64" w:rsidP="00883B64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F04C6C"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  <w:t>MİSAFİR MEMNUNİYETİ POLİTİKAMIZ</w:t>
                            </w:r>
                          </w:p>
                          <w:p w14:paraId="36792075" w14:textId="77777777" w:rsidR="00F04C6C" w:rsidRPr="00F04C6C" w:rsidRDefault="00F04C6C" w:rsidP="00883B64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3138A2EF" w14:textId="2B3E3510" w:rsidR="00883B64" w:rsidRPr="00F04C6C" w:rsidRDefault="00F04C6C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Porto Amore Club Hotel </w:t>
                            </w:r>
                            <w:r w:rsidR="004410FF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’de</w:t>
                            </w:r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kalitemizi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etkileyen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en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önemli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unsur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“</w:t>
                            </w:r>
                            <w:proofErr w:type="spell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Misafirlerimizin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Memnuniyeti”dir</w:t>
                            </w:r>
                            <w:proofErr w:type="spellEnd"/>
                            <w:r w:rsidR="00883B64"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proofErr w:type="gramEnd"/>
                          </w:p>
                          <w:p w14:paraId="64CF662A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Misafir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Memnuniyeti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”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için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çalışan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personelimiz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altyapısal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diğer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iyileştirmelerimiz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önceliğimizdir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38F5412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Misafirlerimize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“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mükemmel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bir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tatil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”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sunmak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2C98DEDA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Yaşanabilecek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aksaklıkların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soruna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dönüşmemesi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7FAA2064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Sorunların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standart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ve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memnuniyet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yaratacak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3CA99C4E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Profesyonel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bir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yaklaşımla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çözümlenmesi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için</w:t>
                            </w:r>
                            <w:proofErr w:type="spellEnd"/>
                          </w:p>
                          <w:p w14:paraId="51DE3F77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İletişimimizi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her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daim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canlı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tutar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;</w:t>
                            </w:r>
                          </w:p>
                          <w:p w14:paraId="56359DFB" w14:textId="77777777" w:rsidR="00883B64" w:rsidRPr="00F04C6C" w:rsidRDefault="00883B64" w:rsidP="00883B6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Theme="minorHAnsi" w:eastAsia="Modern H Bold" w:hAnsiTheme="minorHAnsi" w:cstheme="minorHAnsi"/>
                                <w:sz w:val="32"/>
                                <w:szCs w:val="32"/>
                              </w:rPr>
                            </w:pPr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Her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türlü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gelişmeyi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takip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ederiz</w:t>
                            </w:r>
                            <w:proofErr w:type="spellEnd"/>
                            <w:r w:rsidRPr="00F04C6C">
                              <w:rPr>
                                <w:rFonts w:asciiTheme="minorHAnsi" w:eastAsia="ArialUnicodeMS" w:hAnsiTheme="minorHAnsi" w:cstheme="minorHAnsi"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1FA99A5" w14:textId="77777777" w:rsidR="00883B64" w:rsidRPr="00F04C6C" w:rsidRDefault="00883B64" w:rsidP="00883B64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</w:pPr>
                            <w:r w:rsidRPr="00F04C6C"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5E54B9F" w14:textId="77777777" w:rsidR="00883B64" w:rsidRPr="00F04C6C" w:rsidRDefault="00883B64" w:rsidP="00883B64">
                            <w:pPr>
                              <w:ind w:left="4248" w:firstLine="708"/>
                              <w:jc w:val="center"/>
                              <w:rPr>
                                <w:rFonts w:asciiTheme="minorHAnsi" w:eastAsia="Modern H Bold" w:hAnsiTheme="minorHAnsi" w:cstheme="minorHAnsi"/>
                                <w:color w:val="663300"/>
                                <w:sz w:val="40"/>
                                <w:szCs w:val="40"/>
                              </w:rPr>
                            </w:pPr>
                          </w:p>
                          <w:p w14:paraId="2892F631" w14:textId="77777777" w:rsidR="00883B64" w:rsidRPr="00F04C6C" w:rsidRDefault="00883B64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8688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28.5pt;margin-top:169.5pt;width:466.5pt;height:58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" stroked="f">
                <v:textbox>
                  <w:txbxContent>
                    <w:p w14:paraId="1BC6B5C9" w14:textId="77777777" w:rsidR="00883B64" w:rsidRDefault="00883B64" w:rsidP="00883B64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F04C6C"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  <w:t>MİSAFİR MEMNUNİYETİ POLİTİKAMIZ</w:t>
                      </w:r>
                    </w:p>
                    <w:p w14:paraId="36792075" w14:textId="77777777" w:rsidR="00F04C6C" w:rsidRPr="00F04C6C" w:rsidRDefault="00F04C6C" w:rsidP="00883B64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40"/>
                          <w:szCs w:val="40"/>
                        </w:rPr>
                      </w:pPr>
                    </w:p>
                    <w:p w14:paraId="3138A2EF" w14:textId="2B3E3510" w:rsidR="00883B64" w:rsidRPr="00F04C6C" w:rsidRDefault="00F04C6C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Porto Amore Club Hotel </w:t>
                      </w:r>
                      <w:r w:rsidR="004410FF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’de</w:t>
                      </w:r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kalitemizi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etkileyen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en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önemli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unsur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“</w:t>
                      </w:r>
                      <w:proofErr w:type="spell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Misafirlerimizin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Memnuniyeti”dir</w:t>
                      </w:r>
                      <w:proofErr w:type="spellEnd"/>
                      <w:r w:rsidR="00883B64"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.</w:t>
                      </w:r>
                      <w:proofErr w:type="gramEnd"/>
                    </w:p>
                    <w:p w14:paraId="64CF662A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“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Misafir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Memnuniyeti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”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için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çalışan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personelimiz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altyapısal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diğer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iyileştirmelerimiz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önceliğimizdir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038F5412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Misafirlerimize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“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mükemmel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bir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tatil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”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sunmak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,</w:t>
                      </w:r>
                    </w:p>
                    <w:p w14:paraId="2C98DEDA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Yaşanabilecek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aksaklıkların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soruna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dönüşmemesi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,</w:t>
                      </w:r>
                    </w:p>
                    <w:p w14:paraId="7FAA2064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Sorunların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standart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ve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memnuniyet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yaratacak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,</w:t>
                      </w:r>
                    </w:p>
                    <w:p w14:paraId="3CA99C4E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Profesyonel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bir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yaklaşımla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çözümlenmesi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için</w:t>
                      </w:r>
                      <w:proofErr w:type="spellEnd"/>
                    </w:p>
                    <w:p w14:paraId="51DE3F77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İletişimimizi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her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daim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canlı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tutar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;</w:t>
                      </w:r>
                    </w:p>
                    <w:p w14:paraId="56359DFB" w14:textId="77777777" w:rsidR="00883B64" w:rsidRPr="00F04C6C" w:rsidRDefault="00883B64" w:rsidP="00883B64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Theme="minorHAnsi" w:eastAsia="Modern H Bold" w:hAnsiTheme="minorHAnsi" w:cstheme="minorHAnsi"/>
                          <w:sz w:val="32"/>
                          <w:szCs w:val="32"/>
                        </w:rPr>
                      </w:pPr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Her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türlü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gelişmeyi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takip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ederiz</w:t>
                      </w:r>
                      <w:proofErr w:type="spellEnd"/>
                      <w:r w:rsidRPr="00F04C6C">
                        <w:rPr>
                          <w:rFonts w:asciiTheme="minorHAnsi" w:eastAsia="ArialUnicodeMS" w:hAnsiTheme="minorHAnsi" w:cstheme="minorHAnsi"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61FA99A5" w14:textId="77777777" w:rsidR="00883B64" w:rsidRPr="00F04C6C" w:rsidRDefault="00883B64" w:rsidP="00883B64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</w:pPr>
                      <w:r w:rsidRPr="00F04C6C"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5E54B9F" w14:textId="77777777" w:rsidR="00883B64" w:rsidRPr="00F04C6C" w:rsidRDefault="00883B64" w:rsidP="00883B64">
                      <w:pPr>
                        <w:ind w:left="4248" w:firstLine="708"/>
                        <w:jc w:val="center"/>
                        <w:rPr>
                          <w:rFonts w:asciiTheme="minorHAnsi" w:eastAsia="Modern H Bold" w:hAnsiTheme="minorHAnsi" w:cstheme="minorHAnsi"/>
                          <w:color w:val="663300"/>
                          <w:sz w:val="40"/>
                          <w:szCs w:val="40"/>
                        </w:rPr>
                      </w:pPr>
                    </w:p>
                    <w:p w14:paraId="2892F631" w14:textId="77777777" w:rsidR="00883B64" w:rsidRPr="00F04C6C" w:rsidRDefault="00883B64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13CFE" w:rsidRPr="00F04C6C" w:rsidSect="00F04C6C">
      <w:headerReference w:type="default" r:id="rId6"/>
      <w:footerReference w:type="default" r:id="rId7"/>
      <w:pgSz w:w="11906" w:h="16838"/>
      <w:pgMar w:top="0" w:right="720" w:bottom="720" w:left="720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A4AA" w14:textId="77777777" w:rsidR="00E54AA8" w:rsidRDefault="00E54AA8" w:rsidP="004410FF">
      <w:pPr>
        <w:spacing w:after="0" w:line="240" w:lineRule="auto"/>
      </w:pPr>
      <w:r>
        <w:separator/>
      </w:r>
    </w:p>
  </w:endnote>
  <w:endnote w:type="continuationSeparator" w:id="0">
    <w:p w14:paraId="2DDC227F" w14:textId="77777777" w:rsidR="00E54AA8" w:rsidRDefault="00E54AA8" w:rsidP="0044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ArialUnicodeMS">
    <w:altName w:val="Segoe Print"/>
    <w:charset w:val="A2"/>
    <w:family w:val="auto"/>
    <w:pitch w:val="default"/>
    <w:sig w:usb0="00000000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AAE6" w14:textId="77777777" w:rsidR="00F04C6C" w:rsidRDefault="00F04C6C" w:rsidP="00F04C6C">
    <w:pPr>
      <w:spacing w:before="10"/>
      <w:ind w:left="20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YAYIN</w:t>
    </w:r>
    <w:r>
      <w:rPr>
        <w:rFonts w:ascii="Times New Roman" w:hAnsi="Times New Roman"/>
        <w:spacing w:val="-8"/>
        <w:sz w:val="20"/>
      </w:rPr>
      <w:t xml:space="preserve"> </w:t>
    </w:r>
    <w:r>
      <w:rPr>
        <w:rFonts w:ascii="Times New Roman" w:hAnsi="Times New Roman"/>
        <w:sz w:val="20"/>
      </w:rPr>
      <w:t>TARİHİ:14.08.2026</w:t>
    </w:r>
  </w:p>
  <w:p w14:paraId="03FB2D89" w14:textId="77777777" w:rsidR="00F04C6C" w:rsidRPr="00F04C6C" w:rsidRDefault="00F04C6C" w:rsidP="00F04C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1B1A0" w14:textId="77777777" w:rsidR="00E54AA8" w:rsidRDefault="00E54AA8" w:rsidP="004410FF">
      <w:pPr>
        <w:spacing w:after="0" w:line="240" w:lineRule="auto"/>
      </w:pPr>
      <w:r>
        <w:separator/>
      </w:r>
    </w:p>
  </w:footnote>
  <w:footnote w:type="continuationSeparator" w:id="0">
    <w:p w14:paraId="13CE44C7" w14:textId="77777777" w:rsidR="00E54AA8" w:rsidRDefault="00E54AA8" w:rsidP="0044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4E4D" w14:textId="24A922D9" w:rsidR="004410FF" w:rsidRDefault="00F04C6C" w:rsidP="00F04C6C">
    <w:pPr>
      <w:pStyle w:val="stBilgi"/>
      <w:jc w:val="center"/>
    </w:pPr>
    <w:r>
      <w:rPr>
        <w:noProof/>
      </w:rPr>
      <w:drawing>
        <wp:inline distT="0" distB="0" distL="0" distR="0" wp14:anchorId="7C6E5410" wp14:editId="47CE6499">
          <wp:extent cx="1468755" cy="1468755"/>
          <wp:effectExtent l="0" t="0" r="0" b="0"/>
          <wp:docPr id="29834124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341243" name="Resim 298341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1468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64"/>
    <w:rsid w:val="00012AD0"/>
    <w:rsid w:val="000139CD"/>
    <w:rsid w:val="00091A32"/>
    <w:rsid w:val="000B095B"/>
    <w:rsid w:val="00213CFE"/>
    <w:rsid w:val="00312DBC"/>
    <w:rsid w:val="004410FF"/>
    <w:rsid w:val="00501B9D"/>
    <w:rsid w:val="00605823"/>
    <w:rsid w:val="00823EC7"/>
    <w:rsid w:val="00883B64"/>
    <w:rsid w:val="00B36D09"/>
    <w:rsid w:val="00D83EB7"/>
    <w:rsid w:val="00D86484"/>
    <w:rsid w:val="00D95078"/>
    <w:rsid w:val="00E54AA8"/>
    <w:rsid w:val="00F04C6C"/>
    <w:rsid w:val="00F1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1DA7"/>
  <w15:chartTrackingRefBased/>
  <w15:docId w15:val="{D5AA8975-9592-481B-9B63-A86A842D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B6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41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10FF"/>
    <w:rPr>
      <w:rFonts w:ascii="Calibri" w:eastAsia="Times New Roman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41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10F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ISIK</dc:creator>
  <cp:keywords/>
  <dc:description/>
  <cp:lastModifiedBy>Hafize Yılmaz</cp:lastModifiedBy>
  <cp:revision>13</cp:revision>
  <cp:lastPrinted>2023-10-07T11:24:00Z</cp:lastPrinted>
  <dcterms:created xsi:type="dcterms:W3CDTF">2023-09-05T08:30:00Z</dcterms:created>
  <dcterms:modified xsi:type="dcterms:W3CDTF">2026-09-11T14:43:00Z</dcterms:modified>
</cp:coreProperties>
</file>